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B4B" w:rsidRPr="009550F5" w:rsidRDefault="00F73B4B" w:rsidP="00F73B4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550F5">
        <w:rPr>
          <w:rFonts w:ascii="Times New Roman" w:hAnsi="Times New Roman"/>
          <w:b/>
          <w:color w:val="FF0000"/>
          <w:sz w:val="24"/>
          <w:szCs w:val="24"/>
        </w:rPr>
        <w:t>Потенциальным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9550F5">
        <w:rPr>
          <w:rFonts w:ascii="Times New Roman" w:hAnsi="Times New Roman"/>
          <w:b/>
          <w:color w:val="FF0000"/>
          <w:sz w:val="24"/>
          <w:szCs w:val="24"/>
        </w:rPr>
        <w:t xml:space="preserve"> поставщикам 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9550F5">
        <w:rPr>
          <w:rFonts w:ascii="Times New Roman" w:hAnsi="Times New Roman"/>
          <w:b/>
          <w:color w:val="FF0000"/>
          <w:sz w:val="24"/>
          <w:szCs w:val="24"/>
        </w:rPr>
        <w:t>внимательно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 </w:t>
      </w:r>
      <w:r w:rsidRPr="009550F5">
        <w:rPr>
          <w:rFonts w:ascii="Times New Roman" w:hAnsi="Times New Roman"/>
          <w:b/>
          <w:color w:val="FF0000"/>
          <w:sz w:val="24"/>
          <w:szCs w:val="24"/>
        </w:rPr>
        <w:t xml:space="preserve"> читайте 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 </w:t>
      </w:r>
      <w:r w:rsidRPr="009550F5">
        <w:rPr>
          <w:rFonts w:ascii="Times New Roman" w:hAnsi="Times New Roman"/>
          <w:b/>
          <w:color w:val="FF0000"/>
          <w:sz w:val="24"/>
          <w:szCs w:val="24"/>
        </w:rPr>
        <w:t xml:space="preserve">конкурсную 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 </w:t>
      </w:r>
      <w:r w:rsidRPr="009550F5">
        <w:rPr>
          <w:rFonts w:ascii="Times New Roman" w:hAnsi="Times New Roman"/>
          <w:b/>
          <w:color w:val="FF0000"/>
          <w:sz w:val="24"/>
          <w:szCs w:val="24"/>
        </w:rPr>
        <w:t>документацию  и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9550F5">
        <w:rPr>
          <w:rFonts w:ascii="Times New Roman" w:hAnsi="Times New Roman"/>
          <w:b/>
          <w:color w:val="FF0000"/>
          <w:sz w:val="24"/>
          <w:szCs w:val="24"/>
        </w:rPr>
        <w:t xml:space="preserve"> техническое 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9550F5">
        <w:rPr>
          <w:rFonts w:ascii="Times New Roman" w:hAnsi="Times New Roman"/>
          <w:b/>
          <w:color w:val="FF0000"/>
          <w:sz w:val="24"/>
          <w:szCs w:val="24"/>
        </w:rPr>
        <w:t xml:space="preserve">задание, смотрите 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 </w:t>
      </w:r>
      <w:proofErr w:type="gramStart"/>
      <w:r w:rsidRPr="009550F5">
        <w:rPr>
          <w:rFonts w:ascii="Times New Roman" w:hAnsi="Times New Roman"/>
          <w:b/>
          <w:color w:val="FF0000"/>
          <w:sz w:val="24"/>
          <w:szCs w:val="24"/>
        </w:rPr>
        <w:t>критерии</w:t>
      </w:r>
      <w:proofErr w:type="gramEnd"/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9550F5">
        <w:rPr>
          <w:rFonts w:ascii="Times New Roman" w:hAnsi="Times New Roman"/>
          <w:b/>
          <w:color w:val="FF0000"/>
          <w:sz w:val="24"/>
          <w:szCs w:val="24"/>
        </w:rPr>
        <w:t xml:space="preserve"> по которым будут выставляться баллы</w:t>
      </w:r>
      <w:r>
        <w:rPr>
          <w:rFonts w:ascii="Times New Roman" w:hAnsi="Times New Roman"/>
          <w:b/>
          <w:color w:val="FF0000"/>
          <w:sz w:val="24"/>
          <w:szCs w:val="24"/>
        </w:rPr>
        <w:t>, все приложения к  конкурсной документации  должны быть вложены.</w:t>
      </w:r>
      <w:r w:rsidRPr="009550F5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</w:p>
    <w:p w:rsidR="00F73B4B" w:rsidRPr="00D36B5E" w:rsidRDefault="00F73B4B" w:rsidP="00F73B4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36B5E">
        <w:rPr>
          <w:rFonts w:ascii="Times New Roman" w:hAnsi="Times New Roman"/>
          <w:b/>
          <w:color w:val="000000"/>
          <w:sz w:val="24"/>
          <w:szCs w:val="24"/>
        </w:rPr>
        <w:t>Объявление о конкурсе</w:t>
      </w:r>
    </w:p>
    <w:tbl>
      <w:tblPr>
        <w:tblW w:w="10107" w:type="dxa"/>
        <w:tblLook w:val="01E0"/>
      </w:tblPr>
      <w:tblGrid>
        <w:gridCol w:w="10107"/>
      </w:tblGrid>
      <w:tr w:rsidR="00F73B4B" w:rsidRPr="00D36B5E" w:rsidTr="008370B2">
        <w:trPr>
          <w:trHeight w:val="305"/>
        </w:trPr>
        <w:tc>
          <w:tcPr>
            <w:tcW w:w="5064" w:type="dxa"/>
            <w:hideMark/>
          </w:tcPr>
          <w:p w:rsidR="00F73B4B" w:rsidRPr="00D36B5E" w:rsidRDefault="00F73B4B" w:rsidP="008370B2">
            <w:pPr>
              <w:widowControl w:val="0"/>
              <w:tabs>
                <w:tab w:val="left" w:pos="893"/>
              </w:tabs>
              <w:spacing w:after="0" w:line="278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г</w:t>
            </w:r>
            <w:r w:rsidRPr="00D36B5E">
              <w:rPr>
                <w:rFonts w:ascii="Times New Roman" w:hAnsi="Times New Roman"/>
                <w:sz w:val="24"/>
                <w:szCs w:val="24"/>
              </w:rPr>
              <w:t>осударственное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учреждение 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ношеский спортивно-оздоровительный центр» коммунального государственного учреждения « Отдел</w:t>
            </w:r>
            <w:r w:rsidRPr="00454C2B">
              <w:rPr>
                <w:rFonts w:ascii="Times New Roman" w:hAnsi="Times New Roman"/>
                <w:sz w:val="24"/>
                <w:szCs w:val="24"/>
              </w:rPr>
              <w:t xml:space="preserve"> образования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айона имени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Габита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Мусрепова» коммунального государственного учреждения « Управление образования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акимата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Северо-Казахстанской области»</w:t>
            </w:r>
            <w:r w:rsidRPr="00D36B5E">
              <w:rPr>
                <w:rFonts w:ascii="Times New Roman" w:hAnsi="Times New Roman"/>
                <w:sz w:val="24"/>
                <w:szCs w:val="24"/>
              </w:rPr>
              <w:t xml:space="preserve">     индекс 150400               </w:t>
            </w:r>
          </w:p>
        </w:tc>
      </w:tr>
      <w:tr w:rsidR="00F73B4B" w:rsidRPr="00F73B4B" w:rsidTr="008370B2">
        <w:trPr>
          <w:trHeight w:val="817"/>
        </w:trPr>
        <w:tc>
          <w:tcPr>
            <w:tcW w:w="5064" w:type="dxa"/>
            <w:hideMark/>
          </w:tcPr>
          <w:p w:rsidR="00F73B4B" w:rsidRPr="00D36B5E" w:rsidRDefault="00F73B4B" w:rsidP="008370B2">
            <w:pPr>
              <w:widowControl w:val="0"/>
              <w:tabs>
                <w:tab w:val="left" w:pos="893"/>
              </w:tabs>
              <w:spacing w:after="0" w:line="278" w:lineRule="exact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D36B5E">
              <w:rPr>
                <w:rFonts w:ascii="Times New Roman" w:hAnsi="Times New Roman"/>
                <w:bCs/>
                <w:sz w:val="24"/>
                <w:szCs w:val="24"/>
              </w:rPr>
              <w:t xml:space="preserve">СКО р-н им.Г.Мусрепова с. </w:t>
            </w:r>
            <w:proofErr w:type="spellStart"/>
            <w:r w:rsidRPr="00D36B5E">
              <w:rPr>
                <w:rFonts w:ascii="Times New Roman" w:hAnsi="Times New Roman"/>
                <w:bCs/>
                <w:sz w:val="24"/>
                <w:szCs w:val="24"/>
              </w:rPr>
              <w:t>Новоишимское</w:t>
            </w:r>
            <w:proofErr w:type="spellEnd"/>
            <w:r w:rsidRPr="00D36B5E">
              <w:rPr>
                <w:rFonts w:ascii="Times New Roman" w:hAnsi="Times New Roman"/>
                <w:bCs/>
                <w:sz w:val="24"/>
                <w:szCs w:val="24"/>
              </w:rPr>
              <w:t xml:space="preserve">  ул.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Ленина</w:t>
            </w:r>
            <w:r w:rsidRPr="00D36B5E">
              <w:rPr>
                <w:rFonts w:ascii="Times New Roman" w:hAnsi="Times New Roman"/>
                <w:bCs/>
                <w:sz w:val="24"/>
                <w:szCs w:val="24"/>
              </w:rPr>
              <w:t xml:space="preserve"> 2</w:t>
            </w:r>
          </w:p>
          <w:p w:rsidR="00F73B4B" w:rsidRPr="00F73B4B" w:rsidRDefault="00F73B4B" w:rsidP="008370B2">
            <w:pPr>
              <w:tabs>
                <w:tab w:val="left" w:pos="893"/>
              </w:tabs>
              <w:spacing w:after="0" w:line="27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B5E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F73B4B">
              <w:rPr>
                <w:rFonts w:ascii="Times New Roman" w:hAnsi="Times New Roman"/>
                <w:sz w:val="24"/>
                <w:szCs w:val="24"/>
              </w:rPr>
              <w:t>. (871535) 51-1-52, 51-8-56</w:t>
            </w:r>
          </w:p>
          <w:p w:rsidR="00F73B4B" w:rsidRPr="00F73B4B" w:rsidRDefault="00F73B4B" w:rsidP="008370B2">
            <w:pPr>
              <w:tabs>
                <w:tab w:val="center" w:pos="2682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36B5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F73B4B">
              <w:rPr>
                <w:rFonts w:ascii="Times New Roman" w:hAnsi="Times New Roman"/>
                <w:sz w:val="24"/>
                <w:szCs w:val="24"/>
              </w:rPr>
              <w:t>-</w:t>
            </w:r>
            <w:r w:rsidRPr="00D36B5E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73B4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dusoc</w:t>
            </w:r>
            <w:r w:rsidRPr="00F73B4B">
              <w:rPr>
                <w:rFonts w:ascii="Times New Roman" w:hAnsi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73B4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</w:tr>
    </w:tbl>
    <w:p w:rsidR="00F73B4B" w:rsidRPr="00D36B5E" w:rsidRDefault="00F73B4B" w:rsidP="00F73B4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6B5E">
        <w:rPr>
          <w:rFonts w:ascii="Times New Roman" w:hAnsi="Times New Roman"/>
          <w:color w:val="000000"/>
          <w:sz w:val="24"/>
          <w:szCs w:val="24"/>
          <w:lang w:val="ru-RU"/>
        </w:rPr>
        <w:t>объявляет о проведении</w:t>
      </w:r>
      <w:r w:rsidR="00CA1543" w:rsidRPr="00CA154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CA1543" w:rsidRPr="00CA1543">
        <w:rPr>
          <w:rFonts w:ascii="Times New Roman" w:hAnsi="Times New Roman"/>
          <w:b/>
          <w:color w:val="000000"/>
          <w:sz w:val="24"/>
          <w:szCs w:val="24"/>
          <w:lang w:val="ru-RU"/>
        </w:rPr>
        <w:t>повторного</w:t>
      </w:r>
      <w:r w:rsidRPr="00D36B5E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конкурса по </w:t>
      </w:r>
      <w:r w:rsidRPr="00D36B5E">
        <w:rPr>
          <w:rFonts w:ascii="Times New Roman" w:hAnsi="Times New Roman" w:cs="Times New Roman"/>
          <w:sz w:val="24"/>
          <w:szCs w:val="24"/>
          <w:lang w:val="ru-RU"/>
        </w:rPr>
        <w:t xml:space="preserve">выбору поставщика услуги по организации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CA2D8F">
        <w:rPr>
          <w:rFonts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разового питания </w:t>
      </w:r>
      <w:r w:rsidRPr="00D36B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отдыхающих  в  детских  оздоровительных  лагерях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 .</w:t>
      </w:r>
      <w:proofErr w:type="gramEnd"/>
    </w:p>
    <w:p w:rsidR="00F73B4B" w:rsidRPr="007D4A47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4A47">
        <w:rPr>
          <w:rFonts w:ascii="Times New Roman" w:hAnsi="Times New Roman" w:cs="Times New Roman"/>
          <w:color w:val="000000"/>
          <w:sz w:val="24"/>
          <w:szCs w:val="24"/>
        </w:rPr>
        <w:t>Услуга должна быть оказана:</w:t>
      </w:r>
    </w:p>
    <w:p w:rsidR="00F73B4B" w:rsidRPr="00CF4D2E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4D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Лот № 1 Детский оздоровительный лагерь «Солнышко»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CF4D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сезона</w:t>
      </w:r>
      <w:r w:rsidRPr="00CF4D2E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планируемое количество отдыхающих  детей </w:t>
      </w:r>
      <w:r w:rsidRPr="00CA2D8F">
        <w:rPr>
          <w:rFonts w:ascii="Times New Roman" w:hAnsi="Times New Roman" w:cs="Times New Roman"/>
          <w:color w:val="000000" w:themeColor="text1"/>
          <w:sz w:val="24"/>
          <w:szCs w:val="24"/>
        </w:rPr>
        <w:t>44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  человек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CF4D2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CF4D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том числе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240</w:t>
      </w:r>
      <w:r w:rsidRPr="00CF4D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детей из малообеспеченных семей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F4D2E">
        <w:rPr>
          <w:rFonts w:ascii="Times New Roman" w:hAnsi="Times New Roman" w:cs="Times New Roman"/>
          <w:color w:val="000000" w:themeColor="text1"/>
          <w:sz w:val="24"/>
          <w:szCs w:val="24"/>
        </w:rPr>
        <w:t>. Сумма, выделяемая на организацию бесплатного  питания  отдыхающих  детей за счет бюджетных средств</w:t>
      </w:r>
      <w:r w:rsidRPr="00D91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отдела образования и </w:t>
      </w:r>
      <w:r w:rsidRPr="00CF4D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средств от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F4D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приобретения  путевок  родителями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 расчета  1</w:t>
      </w:r>
      <w:r w:rsidRPr="00BF152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BD2D75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 тенге  на  одного  человека в сутки,   количество  дней  длительности  1  сезона - 10</w:t>
      </w:r>
      <w:r w:rsidRPr="00CF4D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.</w:t>
      </w:r>
    </w:p>
    <w:p w:rsidR="00F73B4B" w:rsidRPr="00031173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4D2E">
        <w:rPr>
          <w:rFonts w:ascii="Times New Roman" w:hAnsi="Times New Roman" w:cs="Times New Roman"/>
          <w:color w:val="000000" w:themeColor="text1"/>
          <w:sz w:val="24"/>
          <w:szCs w:val="24"/>
        </w:rPr>
        <w:t>Адрес оказания услуги: Червонный с/о урочище Кара-табак д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етский оздоровительный лагерь «</w:t>
      </w:r>
      <w:r w:rsidRPr="00CF4D2E">
        <w:rPr>
          <w:rFonts w:ascii="Times New Roman" w:hAnsi="Times New Roman" w:cs="Times New Roman"/>
          <w:color w:val="000000" w:themeColor="text1"/>
          <w:sz w:val="24"/>
          <w:szCs w:val="24"/>
        </w:rPr>
        <w:t>Солнышко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5- разовое п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>итание обслуживающего персонала вожатых, медицинского работника</w:t>
      </w:r>
      <w:proofErr w:type="gramStart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технического и административного персонала  будет осуществлена  по отдельному договору согласно приказа организации и табеля питания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ориентировочно в количестве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68 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сезона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73B4B" w:rsidRPr="00031173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1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Лот № 2 Детский оздоровительный лагерь «</w:t>
      </w:r>
      <w:proofErr w:type="spellStart"/>
      <w:r w:rsidRPr="000311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Карлыгаш</w:t>
      </w:r>
      <w:proofErr w:type="spellEnd"/>
      <w:r w:rsidRPr="000311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»-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0311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сезона – 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планируемое количество отдыхающих детей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280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4 сезона</w:t>
      </w:r>
      <w:proofErr w:type="gramStart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том числе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92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детей  из  </w:t>
      </w:r>
      <w:proofErr w:type="spellStart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>Шоптыкольского</w:t>
      </w:r>
      <w:proofErr w:type="spellEnd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интерната. </w:t>
      </w:r>
    </w:p>
    <w:p w:rsidR="00F73B4B" w:rsidRPr="00031173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Адрес оказания услуги: </w:t>
      </w:r>
      <w:proofErr w:type="spellStart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>Чистопольский</w:t>
      </w:r>
      <w:proofErr w:type="spellEnd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/о  детский оздоровительный лагерь </w:t>
      </w:r>
    </w:p>
    <w:p w:rsidR="00F73B4B" w:rsidRPr="00031173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 </w:t>
      </w:r>
      <w:proofErr w:type="spellStart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>Карлыгаш</w:t>
      </w:r>
      <w:proofErr w:type="spellEnd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F73B4B" w:rsidRPr="00031173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5-ти разовое п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>итание обслуживающего персонала вожатых, медицинского работника</w:t>
      </w:r>
      <w:proofErr w:type="gramStart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технического и административного персонала  будет осуществлена  по отдельному договору согласно приказа организации и табеля питания ориентировочно в количестве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48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</w:t>
      </w:r>
      <w:r w:rsidRPr="00CA2D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2D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31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сезона  . </w:t>
      </w:r>
    </w:p>
    <w:p w:rsidR="00F73B4B" w:rsidRPr="00E821D0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821D0">
        <w:rPr>
          <w:rFonts w:ascii="Times New Roman" w:hAnsi="Times New Roman" w:cs="Times New Roman"/>
          <w:color w:val="FF0000"/>
          <w:sz w:val="24"/>
          <w:szCs w:val="24"/>
        </w:rPr>
        <w:t xml:space="preserve">Оплата оказанных услуг  по лагерям будет  рассчитана  согласно фактических </w:t>
      </w:r>
      <w:proofErr w:type="spellStart"/>
      <w:r w:rsidRPr="00E821D0">
        <w:rPr>
          <w:rFonts w:ascii="Times New Roman" w:hAnsi="Times New Roman" w:cs="Times New Roman"/>
          <w:color w:val="FF0000"/>
          <w:sz w:val="24"/>
          <w:szCs w:val="24"/>
        </w:rPr>
        <w:t>дето-дней</w:t>
      </w:r>
      <w:proofErr w:type="spellEnd"/>
      <w:r w:rsidRPr="00E821D0">
        <w:rPr>
          <w:rFonts w:ascii="Times New Roman" w:hAnsi="Times New Roman" w:cs="Times New Roman"/>
          <w:color w:val="FF0000"/>
          <w:sz w:val="24"/>
          <w:szCs w:val="24"/>
        </w:rPr>
        <w:t xml:space="preserve">  по табелю питания</w:t>
      </w:r>
      <w:proofErr w:type="gramStart"/>
      <w:r w:rsidRPr="00E821D0">
        <w:rPr>
          <w:rFonts w:ascii="Times New Roman" w:hAnsi="Times New Roman" w:cs="Times New Roman"/>
          <w:color w:val="FF0000"/>
          <w:sz w:val="24"/>
          <w:szCs w:val="24"/>
        </w:rPr>
        <w:t xml:space="preserve"> .</w:t>
      </w:r>
      <w:proofErr w:type="gramEnd"/>
    </w:p>
    <w:p w:rsidR="00F73B4B" w:rsidRPr="00CF4D2E" w:rsidRDefault="00F73B4B" w:rsidP="00F73B4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4D2E">
        <w:rPr>
          <w:rFonts w:ascii="Times New Roman" w:hAnsi="Times New Roman"/>
          <w:color w:val="000000" w:themeColor="text1"/>
          <w:sz w:val="24"/>
          <w:szCs w:val="24"/>
        </w:rPr>
        <w:t>Срок оказания услуги июнь-август 20</w:t>
      </w:r>
      <w:r>
        <w:rPr>
          <w:rFonts w:ascii="Times New Roman" w:hAnsi="Times New Roman"/>
          <w:color w:val="000000" w:themeColor="text1"/>
          <w:sz w:val="24"/>
          <w:szCs w:val="24"/>
        </w:rPr>
        <w:t>21</w:t>
      </w:r>
      <w:r w:rsidRPr="00CF4D2E">
        <w:rPr>
          <w:rFonts w:ascii="Times New Roman" w:hAnsi="Times New Roman"/>
          <w:color w:val="000000" w:themeColor="text1"/>
          <w:sz w:val="24"/>
          <w:szCs w:val="24"/>
        </w:rPr>
        <w:t xml:space="preserve"> года. К конкурсу допускаются все потенциальные</w:t>
      </w:r>
      <w:r w:rsidRPr="00CA2D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F4D2E">
        <w:rPr>
          <w:rFonts w:ascii="Times New Roman" w:hAnsi="Times New Roman"/>
          <w:color w:val="000000" w:themeColor="text1"/>
          <w:sz w:val="24"/>
          <w:szCs w:val="24"/>
        </w:rPr>
        <w:t xml:space="preserve"> поставщики, отвечающие квалификационным требованиям.</w:t>
      </w:r>
    </w:p>
    <w:p w:rsidR="00F73B4B" w:rsidRPr="00CF4D2E" w:rsidRDefault="00F73B4B" w:rsidP="00F73B4B">
      <w:pPr>
        <w:widowControl w:val="0"/>
        <w:tabs>
          <w:tab w:val="left" w:pos="893"/>
        </w:tabs>
        <w:spacing w:after="0" w:line="278" w:lineRule="exac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F4D2E">
        <w:rPr>
          <w:rFonts w:ascii="Times New Roman" w:hAnsi="Times New Roman"/>
          <w:color w:val="000000" w:themeColor="text1"/>
          <w:sz w:val="24"/>
          <w:szCs w:val="24"/>
        </w:rPr>
        <w:t xml:space="preserve">Пакет копии конкурсной документации можно получить в срок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4796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до </w:t>
      </w:r>
      <w:r w:rsidR="009035A5">
        <w:rPr>
          <w:rFonts w:ascii="Times New Roman" w:hAnsi="Times New Roman"/>
          <w:b/>
          <w:color w:val="000000" w:themeColor="text1"/>
          <w:sz w:val="24"/>
          <w:szCs w:val="24"/>
        </w:rPr>
        <w:t>1 июня</w:t>
      </w:r>
      <w:r w:rsidR="009035A5" w:rsidRPr="009035A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CF4D2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20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21</w:t>
      </w:r>
      <w:r w:rsidRPr="00CF4D2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года с 9-00 до 18-30часов</w:t>
      </w:r>
      <w:r w:rsidRPr="00CF4D2E">
        <w:rPr>
          <w:rFonts w:ascii="Times New Roman" w:hAnsi="Times New Roman"/>
          <w:color w:val="000000" w:themeColor="text1"/>
          <w:sz w:val="24"/>
          <w:szCs w:val="24"/>
        </w:rPr>
        <w:t xml:space="preserve">  включительно по адресу: </w:t>
      </w:r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СКО р-н им.Г.Мусрепова                               с. </w:t>
      </w:r>
      <w:proofErr w:type="spellStart"/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>Новоишимское</w:t>
      </w:r>
      <w:proofErr w:type="spellEnd"/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ул.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Ленина 2  5 этаж</w:t>
      </w:r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</w:t>
      </w:r>
      <w:r w:rsidRPr="00CF4D2E">
        <w:rPr>
          <w:rFonts w:ascii="Times New Roman" w:hAnsi="Times New Roman"/>
          <w:color w:val="000000" w:themeColor="text1"/>
          <w:sz w:val="24"/>
          <w:szCs w:val="24"/>
        </w:rPr>
        <w:t xml:space="preserve">и/или на интернет - </w:t>
      </w:r>
      <w:proofErr w:type="gramStart"/>
      <w:r w:rsidRPr="00CF4D2E">
        <w:rPr>
          <w:rFonts w:ascii="Times New Roman" w:hAnsi="Times New Roman"/>
          <w:color w:val="000000" w:themeColor="text1"/>
          <w:sz w:val="24"/>
          <w:szCs w:val="24"/>
        </w:rPr>
        <w:t>ресурсе</w:t>
      </w:r>
      <w:proofErr w:type="gramEnd"/>
      <w:r w:rsidRPr="00CF4D2E">
        <w:rPr>
          <w:rFonts w:ascii="Times New Roman" w:hAnsi="Times New Roman"/>
          <w:color w:val="000000" w:themeColor="text1"/>
          <w:sz w:val="24"/>
          <w:szCs w:val="24"/>
        </w:rPr>
        <w:t xml:space="preserve">  конкурсные заявки на участие в конкурсе, запечатанные в </w:t>
      </w:r>
      <w:r w:rsidRPr="00CF4D2E">
        <w:rPr>
          <w:rFonts w:ascii="Times New Roman" w:hAnsi="Times New Roman"/>
          <w:color w:val="000000" w:themeColor="text1"/>
          <w:sz w:val="24"/>
          <w:szCs w:val="24"/>
        </w:rPr>
        <w:br/>
        <w:t xml:space="preserve"> конверты, представляются (направляются) потенциальными поставщиками по адресу: </w:t>
      </w:r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СКО р-н им.Г.Мусрепова с. </w:t>
      </w:r>
      <w:proofErr w:type="spellStart"/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>Новоишимское</w:t>
      </w:r>
      <w:proofErr w:type="spellEnd"/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ул.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Ленина</w:t>
      </w:r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2 в КГУ «</w:t>
      </w:r>
      <w:proofErr w:type="spellStart"/>
      <w:r w:rsidRPr="00CF4D2E">
        <w:rPr>
          <w:rFonts w:ascii="Times New Roman" w:hAnsi="Times New Roman"/>
          <w:color w:val="000000" w:themeColor="text1"/>
          <w:sz w:val="24"/>
          <w:szCs w:val="24"/>
        </w:rPr>
        <w:t>Детско</w:t>
      </w:r>
      <w:proofErr w:type="spellEnd"/>
      <w:r w:rsidRPr="00CF4D2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CF4D2E">
        <w:rPr>
          <w:rFonts w:ascii="Times New Roman" w:hAnsi="Times New Roman"/>
          <w:color w:val="000000" w:themeColor="text1"/>
          <w:sz w:val="24"/>
          <w:szCs w:val="24"/>
        </w:rPr>
        <w:t>–ю</w:t>
      </w:r>
      <w:proofErr w:type="gramEnd"/>
      <w:r w:rsidRPr="00CF4D2E">
        <w:rPr>
          <w:rFonts w:ascii="Times New Roman" w:hAnsi="Times New Roman"/>
          <w:color w:val="000000" w:themeColor="text1"/>
          <w:sz w:val="24"/>
          <w:szCs w:val="24"/>
        </w:rPr>
        <w:t>ношеский спортивно-оздоровительный центр»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73B4B" w:rsidRPr="00CF4D2E" w:rsidRDefault="00F73B4B" w:rsidP="00F73B4B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 w:rsidRPr="00CF4D2E">
        <w:rPr>
          <w:rFonts w:ascii="Times New Roman" w:hAnsi="Times New Roman"/>
          <w:color w:val="000000" w:themeColor="text1"/>
          <w:sz w:val="24"/>
          <w:szCs w:val="24"/>
        </w:rPr>
        <w:t xml:space="preserve">Окончательный срок представления заявок на участие в конкурсе </w:t>
      </w:r>
      <w:r w:rsidRPr="00CF4D2E">
        <w:rPr>
          <w:rFonts w:ascii="Times New Roman" w:hAnsi="Times New Roman"/>
          <w:b/>
          <w:color w:val="000000" w:themeColor="text1"/>
          <w:sz w:val="24"/>
          <w:szCs w:val="24"/>
        </w:rPr>
        <w:t xml:space="preserve">до 10-00 часов        </w:t>
      </w:r>
      <w:r w:rsidR="009035A5">
        <w:rPr>
          <w:rFonts w:ascii="Times New Roman" w:hAnsi="Times New Roman"/>
          <w:b/>
          <w:color w:val="000000" w:themeColor="text1"/>
          <w:sz w:val="24"/>
          <w:szCs w:val="24"/>
        </w:rPr>
        <w:t>2 июня</w:t>
      </w:r>
      <w:r w:rsidRPr="00CF4D2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20</w:t>
      </w:r>
      <w:r w:rsidRPr="00760AF0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Pr="00CF4D2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года.</w:t>
      </w:r>
    </w:p>
    <w:p w:rsidR="00F73B4B" w:rsidRDefault="00F73B4B" w:rsidP="00F73B4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CF4D2E">
        <w:rPr>
          <w:rFonts w:ascii="Times New Roman" w:hAnsi="Times New Roman"/>
          <w:color w:val="000000" w:themeColor="text1"/>
          <w:sz w:val="24"/>
          <w:szCs w:val="24"/>
        </w:rPr>
        <w:t xml:space="preserve">Конверты с заявками на участие в конкурсе будут вскрываться </w:t>
      </w:r>
      <w:r w:rsidRPr="00CF4D2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9035A5">
        <w:rPr>
          <w:rFonts w:ascii="Times New Roman" w:hAnsi="Times New Roman"/>
          <w:b/>
          <w:color w:val="000000" w:themeColor="text1"/>
          <w:sz w:val="24"/>
          <w:szCs w:val="24"/>
        </w:rPr>
        <w:t xml:space="preserve">2 июня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</w:t>
      </w:r>
      <w:r w:rsidRPr="00CF4D2E">
        <w:rPr>
          <w:rFonts w:ascii="Times New Roman" w:hAnsi="Times New Roman"/>
          <w:b/>
          <w:color w:val="000000" w:themeColor="text1"/>
          <w:sz w:val="24"/>
          <w:szCs w:val="24"/>
        </w:rPr>
        <w:t>20</w:t>
      </w:r>
      <w:r w:rsidRPr="00760AF0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Pr="00CF4D2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года</w:t>
      </w:r>
      <w:r w:rsidRPr="00760AF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CF4D2E">
        <w:rPr>
          <w:rFonts w:ascii="Times New Roman" w:hAnsi="Times New Roman"/>
          <w:b/>
          <w:color w:val="000000" w:themeColor="text1"/>
          <w:sz w:val="24"/>
          <w:szCs w:val="24"/>
        </w:rPr>
        <w:t>в 15-00 часов</w:t>
      </w:r>
      <w:r w:rsidRPr="00CF4D2E">
        <w:rPr>
          <w:rFonts w:ascii="Times New Roman" w:hAnsi="Times New Roman"/>
          <w:color w:val="000000" w:themeColor="text1"/>
          <w:sz w:val="24"/>
          <w:szCs w:val="24"/>
        </w:rPr>
        <w:t xml:space="preserve"> по адресу: </w:t>
      </w:r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СКО р-н им.Г.Мусрепова с. </w:t>
      </w:r>
      <w:proofErr w:type="spellStart"/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>Новоишимское</w:t>
      </w:r>
      <w:proofErr w:type="spellEnd"/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ул.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Ленина</w:t>
      </w:r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2</w:t>
      </w:r>
    </w:p>
    <w:p w:rsidR="00F73B4B" w:rsidRDefault="00F73B4B" w:rsidP="00F73B4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F73B4B" w:rsidRPr="00CF4D2E" w:rsidRDefault="00F73B4B" w:rsidP="00F73B4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F73B4B" w:rsidRDefault="00F73B4B" w:rsidP="00F73B4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CF4D2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:rsidR="00F73B4B" w:rsidRDefault="00F73B4B" w:rsidP="00F73B4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993ABA">
        <w:rPr>
          <w:rFonts w:ascii="Times New Roman" w:hAnsi="Times New Roman"/>
          <w:sz w:val="24"/>
          <w:szCs w:val="24"/>
          <w:lang w:val="kk-KZ"/>
        </w:rPr>
        <w:lastRenderedPageBreak/>
        <w:t xml:space="preserve">Әлеуетті өнім берушілерге конкурстық құжаттаманы және техникалық тапсырманы мұқият оқып шығыңыз, балл қойылатын </w:t>
      </w:r>
      <w:r>
        <w:rPr>
          <w:rFonts w:ascii="Times New Roman" w:hAnsi="Times New Roman"/>
          <w:sz w:val="24"/>
          <w:szCs w:val="24"/>
          <w:lang w:val="kk-KZ"/>
        </w:rPr>
        <w:t xml:space="preserve">белгілерін </w:t>
      </w:r>
      <w:r w:rsidRPr="00993ABA">
        <w:rPr>
          <w:rFonts w:ascii="Times New Roman" w:hAnsi="Times New Roman"/>
          <w:sz w:val="24"/>
          <w:szCs w:val="24"/>
          <w:lang w:val="kk-KZ"/>
        </w:rPr>
        <w:t xml:space="preserve">қараңыз, конкурстық құжаттамаға барлық қосымшалар салынуы тиіс.  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F73B4B" w:rsidRPr="00993ABA" w:rsidRDefault="00F73B4B" w:rsidP="00F73B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3B4B" w:rsidRPr="00D36B5E" w:rsidRDefault="00F73B4B" w:rsidP="00F73B4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Конкурс туралы хабарландыру </w:t>
      </w:r>
    </w:p>
    <w:tbl>
      <w:tblPr>
        <w:tblW w:w="9606" w:type="dxa"/>
        <w:tblLook w:val="01E0"/>
      </w:tblPr>
      <w:tblGrid>
        <w:gridCol w:w="9606"/>
      </w:tblGrid>
      <w:tr w:rsidR="00F73B4B" w:rsidRPr="00D36B5E" w:rsidTr="008370B2">
        <w:trPr>
          <w:trHeight w:val="305"/>
        </w:trPr>
        <w:tc>
          <w:tcPr>
            <w:tcW w:w="9606" w:type="dxa"/>
            <w:hideMark/>
          </w:tcPr>
          <w:p w:rsidR="00F73B4B" w:rsidRPr="00D36B5E" w:rsidRDefault="00F73B4B" w:rsidP="008370B2">
            <w:pPr>
              <w:widowControl w:val="0"/>
              <w:tabs>
                <w:tab w:val="left" w:pos="893"/>
              </w:tabs>
              <w:spacing w:after="0" w:line="278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«Солтүстік Қазақстан облысы әкімдігінің білім басқармасы» коммуналдық мемлекеттік мекемесінің «Ғабит Мүсірепов атындағы ауданның білім бөлімі» коммуналдық мемлекеттік мекемесінің «Балалар-жасөспірімдерді спорттық сауықтыру орталығы» коммуналдық мемлекеттік мекемесі, </w:t>
            </w:r>
            <w:r w:rsidRPr="00D36B5E">
              <w:rPr>
                <w:rFonts w:ascii="Times New Roman" w:hAnsi="Times New Roman"/>
                <w:sz w:val="24"/>
                <w:szCs w:val="24"/>
              </w:rPr>
              <w:t xml:space="preserve">индекс 150400               </w:t>
            </w:r>
          </w:p>
        </w:tc>
      </w:tr>
      <w:tr w:rsidR="00F73B4B" w:rsidRPr="00431B04" w:rsidTr="008370B2">
        <w:trPr>
          <w:trHeight w:val="817"/>
        </w:trPr>
        <w:tc>
          <w:tcPr>
            <w:tcW w:w="9606" w:type="dxa"/>
            <w:hideMark/>
          </w:tcPr>
          <w:p w:rsidR="00F73B4B" w:rsidRPr="00D36B5E" w:rsidRDefault="00F73B4B" w:rsidP="008370B2">
            <w:pPr>
              <w:widowControl w:val="0"/>
              <w:tabs>
                <w:tab w:val="left" w:pos="893"/>
              </w:tabs>
              <w:spacing w:after="0" w:line="278" w:lineRule="exact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СҚО Ғабит Мүсірепов атындағы ауданы, Новоишим ауылы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Ленина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көшесі,</w:t>
            </w:r>
            <w:r w:rsidRPr="00D36B5E">
              <w:rPr>
                <w:rFonts w:ascii="Times New Roman" w:hAnsi="Times New Roman"/>
                <w:bCs/>
                <w:sz w:val="24"/>
                <w:szCs w:val="24"/>
              </w:rPr>
              <w:t xml:space="preserve"> 2</w:t>
            </w:r>
          </w:p>
          <w:p w:rsidR="00F73B4B" w:rsidRPr="00D33E33" w:rsidRDefault="00F73B4B" w:rsidP="008370B2">
            <w:pPr>
              <w:tabs>
                <w:tab w:val="left" w:pos="893"/>
              </w:tabs>
              <w:spacing w:after="0" w:line="278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6B5E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C00C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(871535) </w:t>
            </w:r>
            <w:r w:rsidRPr="00D33E33">
              <w:rPr>
                <w:rFonts w:ascii="Times New Roman" w:hAnsi="Times New Roman"/>
                <w:sz w:val="24"/>
                <w:szCs w:val="24"/>
                <w:lang w:val="en-US"/>
              </w:rPr>
              <w:t>51-1-52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33E33">
              <w:rPr>
                <w:rFonts w:ascii="Times New Roman" w:hAnsi="Times New Roman"/>
                <w:sz w:val="24"/>
                <w:szCs w:val="24"/>
                <w:lang w:val="en-US"/>
              </w:rPr>
              <w:t>51-8-56</w:t>
            </w:r>
          </w:p>
          <w:p w:rsidR="00F73B4B" w:rsidRPr="00C00CA8" w:rsidRDefault="00F73B4B" w:rsidP="008370B2">
            <w:pPr>
              <w:tabs>
                <w:tab w:val="center" w:pos="2682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D36B5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C00CA8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D36B5E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00C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dusoc</w:t>
            </w:r>
            <w:r w:rsidRPr="00C00CA8">
              <w:rPr>
                <w:rFonts w:ascii="Times New Roman" w:hAnsi="Times New Roman"/>
                <w:sz w:val="24"/>
                <w:szCs w:val="24"/>
                <w:lang w:val="en-US"/>
              </w:rPr>
              <w:t>2015@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00CA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</w:tr>
    </w:tbl>
    <w:p w:rsidR="00F73B4B" w:rsidRPr="00DA3B8A" w:rsidRDefault="00F73B4B" w:rsidP="00F73B4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31B04"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     Балаларды сауықтыру лагерінде демалушыларды біржолғы 5 рет тамақтандыруды ұйымдастыру бойынша қызмет көрсету бойынша </w:t>
      </w:r>
      <w:r w:rsidR="00CA1543" w:rsidRPr="00431B04">
        <w:rPr>
          <w:rFonts w:ascii="Times New Roman" w:hAnsi="Times New Roman"/>
          <w:b/>
          <w:color w:val="000000"/>
          <w:sz w:val="24"/>
          <w:szCs w:val="24"/>
          <w:lang w:val="kk-KZ"/>
        </w:rPr>
        <w:t>қайта</w:t>
      </w:r>
      <w:r w:rsidR="00CA1543" w:rsidRPr="00CA1543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 өткізу туралы хабарлайды. </w:t>
      </w:r>
    </w:p>
    <w:p w:rsidR="00F73B4B" w:rsidRPr="00980A03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Қызмет көрсетілу керек</w:t>
      </w:r>
      <w:r w:rsidRPr="00980A03">
        <w:rPr>
          <w:rFonts w:ascii="Times New Roman" w:hAnsi="Times New Roman" w:cs="Times New Roman"/>
          <w:color w:val="000000"/>
          <w:sz w:val="24"/>
          <w:szCs w:val="24"/>
          <w:lang w:val="kk-KZ"/>
        </w:rPr>
        <w:t>:</w:t>
      </w:r>
    </w:p>
    <w:p w:rsidR="00F73B4B" w:rsidRPr="00980A03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980A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Лот № 1 </w:t>
      </w:r>
      <w:r w:rsidRPr="00980A03">
        <w:rPr>
          <w:rFonts w:ascii="Times New Roman" w:hAnsi="Times New Roman"/>
          <w:b/>
          <w:color w:val="000000"/>
          <w:sz w:val="24"/>
          <w:szCs w:val="24"/>
          <w:lang w:val="kk-KZ"/>
        </w:rPr>
        <w:t>«Солнышко» балаларды сауықтыру лагерінде</w:t>
      </w:r>
      <w:r w:rsidRPr="00980A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» – 4 маусымда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440</w:t>
      </w:r>
      <w:r w:rsidRPr="00980A0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демалушы бала, сонымен қатар 240 аз қамтылған отбастарының балалары. Демалушы балалардың тегін тамақтануын ұйымдастыруға бөлінетін сомма, бюджеттік қаржы және 1300 теңге құрайтын ата-аналардың жолдама сатып алуларынан жиналған қаржы, 1 маусым ұзақтығы күндерінің саны – 10.</w:t>
      </w:r>
    </w:p>
    <w:p w:rsidR="00F73B4B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Қызмет көрсету мекен-жайы Червонный а/а Қара-табақ аймағы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«Солнышко» балаларды сауықтыру лагері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.  </w:t>
      </w:r>
    </w:p>
    <w:p w:rsidR="00F73B4B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86C62">
        <w:rPr>
          <w:rFonts w:ascii="Times New Roman" w:hAnsi="Times New Roman" w:cs="Times New Roman"/>
          <w:sz w:val="24"/>
          <w:szCs w:val="24"/>
          <w:lang w:val="kk-KZ"/>
        </w:rPr>
        <w:t>Қызмет көрсетушілердің тамақтануы: тәлімгер, медециналық қызметкер, техникалық және әкімшілік қызмет көрсетушілерді 5 рет тамақтандыру ұйымның бұйрығына және тамақтандыру табеліне сәйкес бөлек келісім-шарт бойынша жүзеге асырылады,  шамамен 4 маусымда 68 демалушы бала болады.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F73B4B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Лот № 2 </w:t>
      </w:r>
      <w:r w:rsidRPr="008230B2">
        <w:rPr>
          <w:rFonts w:ascii="Times New Roman" w:hAnsi="Times New Roman"/>
          <w:b/>
          <w:color w:val="000000"/>
          <w:sz w:val="24"/>
          <w:szCs w:val="24"/>
          <w:lang w:val="kk-KZ"/>
        </w:rPr>
        <w:t>«Қарлығаш» балаларды сауықтыру лагерінде</w:t>
      </w:r>
      <w:r w:rsidRPr="008230B2">
        <w:rPr>
          <w:rFonts w:ascii="Times New Roman" w:hAnsi="Times New Roman" w:cs="Times New Roman"/>
          <w:b/>
          <w:sz w:val="24"/>
          <w:szCs w:val="24"/>
          <w:lang w:val="kk-KZ"/>
        </w:rPr>
        <w:t>» – 4 маусымда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280 демалушы бала, сонымен қатар 92 Шөптікөл интернатынан оқушы балалар.                                                                </w:t>
      </w:r>
    </w:p>
    <w:p w:rsidR="00F73B4B" w:rsidRDefault="00F73B4B" w:rsidP="00F73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Қызмет көрсету мекен-жайы Чистопол а/а 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«Қарлығаш» балаларды сауықтыру лагері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.  </w:t>
      </w:r>
    </w:p>
    <w:p w:rsidR="00F73B4B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86C62">
        <w:rPr>
          <w:rFonts w:ascii="Times New Roman" w:hAnsi="Times New Roman" w:cs="Times New Roman"/>
          <w:sz w:val="24"/>
          <w:szCs w:val="24"/>
          <w:lang w:val="kk-KZ"/>
        </w:rPr>
        <w:t xml:space="preserve">Қызмет көрсетушілердің тамақтануы: тәлімгер, медециналық қызметкер, техникалық және әкімшілік қызмет көрсетушілерді 5 рет тамақтандыру ұйымның бұйрығына және тамақтандыру табеліне сәйкес бөлек келісім-шарт бойынша жүзеге асырылады,  </w:t>
      </w:r>
      <w:r>
        <w:rPr>
          <w:rFonts w:ascii="Times New Roman" w:hAnsi="Times New Roman" w:cs="Times New Roman"/>
          <w:sz w:val="24"/>
          <w:szCs w:val="24"/>
          <w:lang w:val="kk-KZ"/>
        </w:rPr>
        <w:t>шамамен 4 маусымда 4</w:t>
      </w:r>
      <w:r w:rsidRPr="00286C62">
        <w:rPr>
          <w:rFonts w:ascii="Times New Roman" w:hAnsi="Times New Roman" w:cs="Times New Roman"/>
          <w:sz w:val="24"/>
          <w:szCs w:val="24"/>
          <w:lang w:val="kk-KZ"/>
        </w:rPr>
        <w:t>8 демалушы бала болады.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F73B4B" w:rsidRPr="00BF6D2E" w:rsidRDefault="00F73B4B" w:rsidP="00F73B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         </w:t>
      </w:r>
      <w:r w:rsidRPr="00BF6D2E">
        <w:rPr>
          <w:rFonts w:ascii="Times New Roman" w:hAnsi="Times New Roman" w:cs="Times New Roman"/>
          <w:sz w:val="24"/>
          <w:szCs w:val="24"/>
          <w:lang w:val="kk-KZ"/>
        </w:rPr>
        <w:t xml:space="preserve">Лагерьлер бойынша қызмет көрсетілген қызметтерге ақы төлеу тамақтану табелі бойынша нақты балалар күндеріне сәйкес есептелінетін болады. </w:t>
      </w:r>
    </w:p>
    <w:p w:rsidR="00F73B4B" w:rsidRDefault="00F73B4B" w:rsidP="00F73B4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Қызмет көрсету мерзімі 2021 жылдың маусым-тамыз айлары. Конкурсқа  барлық әлеуетті жабдықтаушылар, білікті талаптарға жауап беретіндер қатыса алады. </w:t>
      </w:r>
    </w:p>
    <w:p w:rsidR="00F73B4B" w:rsidRPr="00897A09" w:rsidRDefault="00F73B4B" w:rsidP="00F73B4B">
      <w:pPr>
        <w:widowControl w:val="0"/>
        <w:tabs>
          <w:tab w:val="left" w:pos="893"/>
        </w:tabs>
        <w:spacing w:after="0" w:line="278" w:lineRule="exact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        </w:t>
      </w:r>
      <w:r w:rsidRPr="00507812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Конкурстық құжаттама көшірмелерінің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жинағын</w:t>
      </w:r>
      <w:r w:rsidRPr="00507812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507812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2021 жылдың </w:t>
      </w:r>
      <w:r w:rsidR="009035A5">
        <w:rPr>
          <w:rFonts w:ascii="Times New Roman" w:hAnsi="Times New Roman"/>
          <w:b/>
          <w:color w:val="000000"/>
          <w:sz w:val="24"/>
          <w:szCs w:val="24"/>
          <w:lang w:val="kk-KZ"/>
        </w:rPr>
        <w:t>1 маусым</w:t>
      </w:r>
      <w:r w:rsidRPr="00507812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дейін сағат 9-00 - ден 18-30 –ға дейін </w:t>
      </w:r>
      <w:r w:rsidRPr="00A85D8B">
        <w:rPr>
          <w:rFonts w:ascii="Times New Roman" w:hAnsi="Times New Roman"/>
          <w:b/>
          <w:color w:val="000000"/>
          <w:sz w:val="24"/>
          <w:szCs w:val="24"/>
          <w:lang w:val="kk-KZ"/>
        </w:rPr>
        <w:t>қоса алғанда</w:t>
      </w:r>
      <w:r w:rsidRPr="00507812">
        <w:rPr>
          <w:rFonts w:ascii="Times New Roman" w:hAnsi="Times New Roman"/>
          <w:color w:val="000000"/>
          <w:sz w:val="24"/>
          <w:szCs w:val="24"/>
          <w:lang w:val="kk-KZ"/>
        </w:rPr>
        <w:t xml:space="preserve"> мына мекенжай бойынша алуға болады: СҚО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,</w:t>
      </w:r>
      <w:r w:rsidRPr="00507812">
        <w:rPr>
          <w:rFonts w:ascii="Times New Roman" w:hAnsi="Times New Roman"/>
          <w:color w:val="000000"/>
          <w:sz w:val="24"/>
          <w:szCs w:val="24"/>
          <w:lang w:val="kk-KZ"/>
        </w:rPr>
        <w:t xml:space="preserve"> Ғабит Мүсірепов атындағы аудан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ның Новоишим ауылы </w:t>
      </w:r>
      <w:r w:rsidRPr="00507812">
        <w:rPr>
          <w:rFonts w:ascii="Times New Roman" w:hAnsi="Times New Roman"/>
          <w:color w:val="000000"/>
          <w:sz w:val="24"/>
          <w:szCs w:val="24"/>
          <w:lang w:val="kk-KZ"/>
        </w:rPr>
        <w:t>Ленин көшесі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, 2/</w:t>
      </w:r>
      <w:r w:rsidRPr="00507812">
        <w:rPr>
          <w:rFonts w:ascii="Times New Roman" w:hAnsi="Times New Roman"/>
          <w:color w:val="000000"/>
          <w:sz w:val="24"/>
          <w:szCs w:val="24"/>
          <w:lang w:val="kk-KZ"/>
        </w:rPr>
        <w:t>5 қабат және/немесе интернет-ресурста конвертке желімделген конкурсқа қатысуға конкурстық өтінімдерді әлеуетті өнім берушілер СҚО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Ғабит Мүсірепов атындағы ауданның Новоишим ауылы</w:t>
      </w:r>
      <w:r w:rsidRPr="00507812">
        <w:rPr>
          <w:rFonts w:ascii="Times New Roman" w:hAnsi="Times New Roman"/>
          <w:color w:val="000000"/>
          <w:sz w:val="24"/>
          <w:szCs w:val="24"/>
          <w:lang w:val="kk-KZ"/>
        </w:rPr>
        <w:t xml:space="preserve"> Ленин көшесі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, 2 «</w:t>
      </w:r>
      <w:r w:rsidRPr="00507812">
        <w:rPr>
          <w:rFonts w:ascii="Times New Roman" w:hAnsi="Times New Roman"/>
          <w:color w:val="000000"/>
          <w:sz w:val="24"/>
          <w:szCs w:val="24"/>
          <w:lang w:val="kk-KZ"/>
        </w:rPr>
        <w:t>Балалар-жасөспірімдер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ді спорттық-сауықтыру орталығы» </w:t>
      </w:r>
      <w:r w:rsidRPr="00507812">
        <w:rPr>
          <w:rFonts w:ascii="Times New Roman" w:hAnsi="Times New Roman"/>
          <w:color w:val="000000"/>
          <w:sz w:val="24"/>
          <w:szCs w:val="24"/>
          <w:lang w:val="kk-KZ"/>
        </w:rPr>
        <w:t>КММ-ге ұсынады (жібереді).</w:t>
      </w:r>
    </w:p>
    <w:p w:rsidR="00F73B4B" w:rsidRDefault="00F73B4B" w:rsidP="00F73B4B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val="kk-KZ" w:eastAsia="en-US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Жарысқа қатысу бойынша сұраныстың ақырғы мерзімі </w:t>
      </w:r>
      <w:r w:rsidRPr="00EB2980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2021 жылдың </w:t>
      </w:r>
      <w:r w:rsidR="009035A5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2 </w:t>
      </w:r>
      <w:r w:rsidRPr="00EB2980">
        <w:rPr>
          <w:rFonts w:ascii="Times New Roman" w:hAnsi="Times New Roman"/>
          <w:b/>
          <w:color w:val="000000"/>
          <w:sz w:val="24"/>
          <w:szCs w:val="24"/>
          <w:lang w:val="kk-KZ"/>
        </w:rPr>
        <w:t>маусым сағат 10-00-ге дейін.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</w:p>
    <w:p w:rsidR="00F73B4B" w:rsidRDefault="00F73B4B" w:rsidP="00F73B4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Жарысқа қатысу бойынша сұраныстармен конвет </w:t>
      </w:r>
      <w:r w:rsidRPr="00420848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2021 жылдың </w:t>
      </w:r>
      <w:r w:rsidR="009035A5">
        <w:rPr>
          <w:rFonts w:ascii="Times New Roman" w:hAnsi="Times New Roman"/>
          <w:b/>
          <w:color w:val="000000"/>
          <w:sz w:val="24"/>
          <w:szCs w:val="24"/>
          <w:lang w:val="kk-KZ"/>
        </w:rPr>
        <w:t>2</w:t>
      </w:r>
      <w:r w:rsidRPr="00420848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маусым  сағат                   15-00-де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Ғабит Мүсірепов атындағы ауданның Новоишим а. Ленина 2 көшесі бойынша ашылады. </w:t>
      </w:r>
    </w:p>
    <w:p w:rsidR="00F73B4B" w:rsidRPr="004B5B15" w:rsidRDefault="00F73B4B" w:rsidP="00F73B4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kk-KZ"/>
        </w:rPr>
      </w:pPr>
    </w:p>
    <w:p w:rsidR="00F73B4B" w:rsidRPr="004B5B15" w:rsidRDefault="00F73B4B" w:rsidP="00F73B4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kk-KZ"/>
        </w:rPr>
      </w:pPr>
    </w:p>
    <w:p w:rsidR="00F73B4B" w:rsidRPr="004B5B15" w:rsidRDefault="00F73B4B" w:rsidP="00F73B4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kk-KZ"/>
        </w:rPr>
      </w:pPr>
    </w:p>
    <w:p w:rsidR="008759EF" w:rsidRPr="00F73B4B" w:rsidRDefault="008759EF">
      <w:pPr>
        <w:rPr>
          <w:lang w:val="kk-KZ"/>
        </w:rPr>
      </w:pPr>
    </w:p>
    <w:sectPr w:rsidR="008759EF" w:rsidRPr="00F73B4B" w:rsidSect="00640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3B4B"/>
    <w:rsid w:val="00431B04"/>
    <w:rsid w:val="00640C6A"/>
    <w:rsid w:val="008759EF"/>
    <w:rsid w:val="009035A5"/>
    <w:rsid w:val="00BE11D8"/>
    <w:rsid w:val="00CA1543"/>
    <w:rsid w:val="00CA680D"/>
    <w:rsid w:val="00F73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F73B4B"/>
    <w:pPr>
      <w:ind w:left="720"/>
      <w:contextualSpacing/>
    </w:pPr>
    <w:rPr>
      <w:rFonts w:ascii="Consolas" w:eastAsia="Consolas" w:hAnsi="Consolas" w:cs="Consola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959</Words>
  <Characters>5469</Characters>
  <Application>Microsoft Office Word</Application>
  <DocSecurity>0</DocSecurity>
  <Lines>45</Lines>
  <Paragraphs>12</Paragraphs>
  <ScaleCrop>false</ScaleCrop>
  <Company/>
  <LinksUpToDate>false</LinksUpToDate>
  <CharactersWithSpaces>6416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8</cp:revision>
  <dcterms:created xsi:type="dcterms:W3CDTF">2021-04-30T05:59:00Z</dcterms:created>
  <dcterms:modified xsi:type="dcterms:W3CDTF">2021-05-21T07:36:00Z</dcterms:modified>
</cp:coreProperties>
</file>